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8C" w:rsidRPr="00F84E8C" w:rsidRDefault="00F84E8C" w:rsidP="00F87742">
      <w:pPr>
        <w:jc w:val="center"/>
        <w:rPr>
          <w:rFonts w:ascii="Calibri" w:hAnsi="Calibri" w:cs="Tahoma"/>
          <w:b/>
          <w:i/>
          <w:noProof/>
          <w:sz w:val="6"/>
          <w:szCs w:val="30"/>
          <w:lang w:eastAsia="el-GR"/>
        </w:rPr>
      </w:pPr>
    </w:p>
    <w:p w:rsidR="00F84E8C" w:rsidRPr="00F84E8C" w:rsidRDefault="00F84E8C" w:rsidP="00F87742">
      <w:pPr>
        <w:jc w:val="center"/>
        <w:rPr>
          <w:rFonts w:ascii="Calibri" w:hAnsi="Calibri" w:cs="Tahoma"/>
          <w:b/>
          <w:i/>
          <w:noProof/>
          <w:sz w:val="30"/>
          <w:szCs w:val="30"/>
          <w:lang w:eastAsia="el-GR"/>
        </w:rPr>
      </w:pPr>
      <w:r w:rsidRPr="00F84E8C">
        <w:rPr>
          <w:rFonts w:ascii="Calibri" w:hAnsi="Calibri" w:cs="Tahoma"/>
          <w:b/>
          <w:i/>
          <w:noProof/>
          <w:sz w:val="30"/>
          <w:szCs w:val="30"/>
          <w:lang w:eastAsia="el-GR"/>
        </w:rPr>
        <w:t>29 ΝΟΕΜΒΡΙΟΥ – 01 ΔΕΚΕΜΒΡΙΟΥ 2019</w:t>
      </w:r>
    </w:p>
    <w:p w:rsidR="00F84E8C" w:rsidRPr="00DC4B01" w:rsidRDefault="00F84E8C" w:rsidP="00F84E8C">
      <w:pPr>
        <w:jc w:val="center"/>
        <w:rPr>
          <w:rFonts w:ascii="Calibri" w:hAnsi="Calibri" w:cs="Tahoma"/>
          <w:b/>
          <w:i/>
          <w:noProof/>
          <w:sz w:val="30"/>
          <w:szCs w:val="30"/>
          <w:lang w:eastAsia="el-GR"/>
        </w:rPr>
      </w:pPr>
      <w:r w:rsidRPr="00F84E8C">
        <w:rPr>
          <w:rFonts w:ascii="Calibri" w:hAnsi="Calibri" w:cs="Tahoma"/>
          <w:b/>
          <w:i/>
          <w:noProof/>
          <w:sz w:val="30"/>
          <w:szCs w:val="30"/>
          <w:lang w:eastAsia="el-GR"/>
        </w:rPr>
        <w:t xml:space="preserve">ΑΘΗΝΑ, ΞΕΝΟΔΟΧΕΙΟ </w:t>
      </w:r>
      <w:r w:rsidRPr="00F84E8C">
        <w:rPr>
          <w:rFonts w:ascii="Calibri" w:hAnsi="Calibri" w:cs="Tahoma"/>
          <w:b/>
          <w:i/>
          <w:noProof/>
          <w:sz w:val="30"/>
          <w:szCs w:val="30"/>
          <w:lang w:val="en-US" w:eastAsia="el-GR"/>
        </w:rPr>
        <w:t>ELECTRA</w:t>
      </w:r>
      <w:r w:rsidRPr="00F84E8C">
        <w:rPr>
          <w:rFonts w:ascii="Calibri" w:hAnsi="Calibri" w:cs="Tahoma"/>
          <w:b/>
          <w:i/>
          <w:noProof/>
          <w:sz w:val="30"/>
          <w:szCs w:val="30"/>
          <w:lang w:eastAsia="el-GR"/>
        </w:rPr>
        <w:t xml:space="preserve"> </w:t>
      </w:r>
      <w:r w:rsidRPr="00F84E8C">
        <w:rPr>
          <w:rFonts w:ascii="Calibri" w:hAnsi="Calibri" w:cs="Tahoma"/>
          <w:b/>
          <w:i/>
          <w:noProof/>
          <w:sz w:val="30"/>
          <w:szCs w:val="30"/>
          <w:lang w:val="en-US" w:eastAsia="el-GR"/>
        </w:rPr>
        <w:t>PALACE</w:t>
      </w:r>
    </w:p>
    <w:tbl>
      <w:tblPr>
        <w:tblpPr w:leftFromText="180" w:rightFromText="180" w:vertAnchor="tex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1254"/>
      </w:tblGrid>
      <w:tr w:rsidR="00A80F2A" w:rsidRPr="00A457DE" w:rsidTr="009E4486">
        <w:tc>
          <w:tcPr>
            <w:tcW w:w="11307" w:type="dxa"/>
            <w:shd w:val="clear" w:color="auto" w:fill="002060"/>
          </w:tcPr>
          <w:p w:rsidR="00A80F2A" w:rsidRPr="005B6A43" w:rsidRDefault="00A80F2A" w:rsidP="00FF4A21">
            <w:pPr>
              <w:jc w:val="center"/>
              <w:rPr>
                <w:rFonts w:ascii="Tahoma" w:hAnsi="Tahoma" w:cs="Tahoma"/>
                <w:b/>
                <w:noProof/>
                <w:color w:val="FFFFFF"/>
                <w:sz w:val="28"/>
                <w:szCs w:val="28"/>
                <w:u w:val="single"/>
                <w:lang w:eastAsia="el-GR"/>
              </w:rPr>
            </w:pPr>
            <w:r w:rsidRPr="005B6A43">
              <w:rPr>
                <w:rFonts w:ascii="Tahoma" w:hAnsi="Tahoma" w:cs="Tahoma"/>
                <w:b/>
                <w:noProof/>
                <w:color w:val="FFFFFF"/>
                <w:sz w:val="28"/>
                <w:szCs w:val="28"/>
                <w:u w:val="single"/>
                <w:lang w:eastAsia="el-GR"/>
              </w:rPr>
              <w:t>ΔΕΛΤΙΟ ΕΓΓΡΑΦΗΣ</w:t>
            </w:r>
          </w:p>
        </w:tc>
      </w:tr>
    </w:tbl>
    <w:p w:rsidR="005321D0" w:rsidRPr="007B0D28" w:rsidRDefault="005321D0" w:rsidP="00F87742">
      <w:pPr>
        <w:jc w:val="center"/>
        <w:rPr>
          <w:rFonts w:ascii="Tahoma" w:hAnsi="Tahoma" w:cs="Tahoma"/>
          <w:b/>
          <w:noProof/>
          <w:sz w:val="4"/>
          <w:szCs w:val="4"/>
          <w:lang w:eastAsia="el-GR"/>
        </w:rPr>
      </w:pPr>
    </w:p>
    <w:p w:rsidR="00C64032" w:rsidRPr="007B0D28" w:rsidRDefault="00C64032" w:rsidP="00F87742">
      <w:pPr>
        <w:jc w:val="center"/>
        <w:rPr>
          <w:rFonts w:ascii="Tahoma" w:hAnsi="Tahoma" w:cs="Tahoma"/>
          <w:b/>
          <w:noProof/>
          <w:sz w:val="12"/>
          <w:szCs w:val="12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1254"/>
      </w:tblGrid>
      <w:tr w:rsidR="00A457DE" w:rsidTr="009E4486">
        <w:tc>
          <w:tcPr>
            <w:tcW w:w="11307" w:type="dxa"/>
            <w:shd w:val="clear" w:color="auto" w:fill="002060"/>
          </w:tcPr>
          <w:p w:rsidR="00A457DE" w:rsidRPr="00FF4A21" w:rsidRDefault="00A457DE" w:rsidP="00FF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F4A2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u w:val="single"/>
              </w:rPr>
              <w:t>ΠΡΟΣΩΠΙΚΑ ΣΤΟΙΧΕΙΑ</w:t>
            </w:r>
          </w:p>
        </w:tc>
      </w:tr>
    </w:tbl>
    <w:p w:rsidR="00C64032" w:rsidRPr="004F1C81" w:rsidRDefault="00180717" w:rsidP="006E3BC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ΟΝΟΜΑΤΕΠΩΝΥΜΟ</w:t>
      </w:r>
      <w:r w:rsidR="009E4486" w:rsidRPr="00232F01">
        <w:rPr>
          <w:rFonts w:eastAsia="Times New Roman"/>
          <w:b/>
          <w:bCs/>
          <w:lang w:eastAsia="el-GR"/>
        </w:rPr>
        <w:t>(*)</w:t>
      </w:r>
      <w:r w:rsidRPr="00F87742">
        <w:rPr>
          <w:rFonts w:ascii="Tahoma" w:hAnsi="Tahoma" w:cs="Tahoma"/>
          <w:b/>
          <w:bCs/>
          <w:sz w:val="20"/>
          <w:szCs w:val="20"/>
        </w:rPr>
        <w:t>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</w:t>
      </w:r>
    </w:p>
    <w:p w:rsidR="00A80F2A" w:rsidRPr="00C64032" w:rsidRDefault="00180717" w:rsidP="006E3BC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ΕΙΔΙΚΟΤΗΤΑ</w:t>
      </w:r>
      <w:r w:rsidR="009E4486" w:rsidRPr="00232F01">
        <w:rPr>
          <w:rFonts w:eastAsia="Times New Roman"/>
          <w:b/>
          <w:bCs/>
          <w:lang w:eastAsia="el-GR"/>
        </w:rPr>
        <w:t>(*)</w:t>
      </w:r>
      <w:r w:rsidRPr="00F87742">
        <w:rPr>
          <w:rFonts w:ascii="Tahoma" w:hAnsi="Tahoma" w:cs="Tahoma"/>
          <w:b/>
          <w:bCs/>
          <w:sz w:val="20"/>
          <w:szCs w:val="20"/>
        </w:rPr>
        <w:t>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</w:t>
      </w:r>
    </w:p>
    <w:p w:rsidR="00180717" w:rsidRDefault="00C64032" w:rsidP="006E3BC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ΔΙΕΥΘΥΝΣΗ </w:t>
      </w:r>
      <w:r w:rsidR="009E4486" w:rsidRPr="00232F01">
        <w:rPr>
          <w:rFonts w:eastAsia="Times New Roman"/>
          <w:b/>
          <w:bCs/>
          <w:lang w:eastAsia="el-GR"/>
        </w:rPr>
        <w:t>(*)</w:t>
      </w:r>
      <w:r w:rsidR="00A80F2A">
        <w:rPr>
          <w:rFonts w:ascii="Tahoma" w:hAnsi="Tahoma" w:cs="Tahoma"/>
          <w:b/>
          <w:bCs/>
          <w:sz w:val="20"/>
          <w:szCs w:val="20"/>
        </w:rPr>
        <w:t>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</w:t>
      </w:r>
    </w:p>
    <w:p w:rsidR="00180717" w:rsidRPr="00F9622D" w:rsidRDefault="00180717" w:rsidP="006E3BC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ΤΗΛ: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</w:t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F87742">
        <w:rPr>
          <w:rFonts w:ascii="Tahoma" w:hAnsi="Tahoma" w:cs="Tahoma"/>
          <w:b/>
          <w:bCs/>
          <w:sz w:val="20"/>
          <w:szCs w:val="20"/>
        </w:rPr>
        <w:t>FAX: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</w:t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  <w:r w:rsidRPr="00F87742">
        <w:rPr>
          <w:rFonts w:ascii="Tahoma" w:hAnsi="Tahoma" w:cs="Tahoma"/>
          <w:b/>
          <w:bCs/>
          <w:sz w:val="20"/>
          <w:szCs w:val="20"/>
        </w:rPr>
        <w:t>KINHTO</w:t>
      </w:r>
      <w:r w:rsidR="009E4486" w:rsidRPr="00232F01">
        <w:rPr>
          <w:rFonts w:eastAsia="Times New Roman"/>
          <w:b/>
          <w:bCs/>
          <w:lang w:eastAsia="el-GR"/>
        </w:rPr>
        <w:t>(*)</w:t>
      </w:r>
      <w:r w:rsidRPr="00F87742">
        <w:rPr>
          <w:rFonts w:ascii="Tahoma" w:hAnsi="Tahoma" w:cs="Tahoma"/>
          <w:b/>
          <w:bCs/>
          <w:sz w:val="20"/>
          <w:szCs w:val="20"/>
        </w:rPr>
        <w:t>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</w:t>
      </w:r>
    </w:p>
    <w:p w:rsidR="00180717" w:rsidRPr="00F9622D" w:rsidRDefault="00180717" w:rsidP="006E3BC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Ε-ΜΑΙ</w:t>
      </w:r>
      <w:r w:rsidRPr="00F87742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 w:rsidR="009E4486" w:rsidRPr="00232F01">
        <w:rPr>
          <w:rFonts w:eastAsia="Times New Roman"/>
          <w:b/>
          <w:bCs/>
          <w:lang w:eastAsia="el-GR"/>
        </w:rPr>
        <w:t>(*)</w:t>
      </w:r>
      <w:r w:rsidRPr="00F8774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</w:p>
    <w:p w:rsidR="00C15DD0" w:rsidRPr="00F9622D" w:rsidRDefault="00C15DD0" w:rsidP="006E3BC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ΗΜΕΡΟΜΗΝΙΑ </w:t>
      </w:r>
      <w:r w:rsidR="00F26D26">
        <w:rPr>
          <w:rFonts w:ascii="Tahoma" w:hAnsi="Tahoma" w:cs="Tahoma"/>
          <w:b/>
          <w:bCs/>
          <w:sz w:val="20"/>
          <w:szCs w:val="20"/>
        </w:rPr>
        <w:t>ΕΓΓΡΑΦΗΣ</w:t>
      </w:r>
      <w:r w:rsidRPr="00232F01">
        <w:rPr>
          <w:rFonts w:eastAsia="Times New Roman"/>
          <w:b/>
          <w:bCs/>
          <w:lang w:eastAsia="el-GR"/>
        </w:rPr>
        <w:t>(*)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F87742">
        <w:rPr>
          <w:rFonts w:ascii="Tahoma" w:hAnsi="Tahoma" w:cs="Tahoma"/>
          <w:b/>
          <w:bCs/>
          <w:sz w:val="20"/>
          <w:szCs w:val="20"/>
        </w:rPr>
        <w:t>__</w:t>
      </w:r>
      <w:r w:rsidR="00F9622D" w:rsidRPr="00F9622D">
        <w:rPr>
          <w:rFonts w:ascii="Tahoma" w:hAnsi="Tahoma" w:cs="Tahoma"/>
          <w:b/>
          <w:bCs/>
          <w:sz w:val="20"/>
          <w:szCs w:val="20"/>
        </w:rPr>
        <w:tab/>
      </w:r>
    </w:p>
    <w:p w:rsidR="009C0DB3" w:rsidRPr="00F9622D" w:rsidRDefault="00692CE8" w:rsidP="006E3BC3">
      <w:pPr>
        <w:jc w:val="both"/>
        <w:rPr>
          <w:rFonts w:ascii="Tahoma" w:hAnsi="Tahoma" w:cs="Tahoma"/>
          <w:bCs/>
          <w:sz w:val="20"/>
          <w:szCs w:val="20"/>
        </w:rPr>
      </w:pPr>
      <w:r w:rsidRPr="00232F01">
        <w:rPr>
          <w:rFonts w:eastAsia="Times New Roman"/>
          <w:b/>
          <w:bCs/>
          <w:lang w:eastAsia="el-GR"/>
        </w:rPr>
        <w:t>(*)</w:t>
      </w:r>
      <w:r w:rsidRPr="00F9622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92CE8">
        <w:rPr>
          <w:rFonts w:ascii="Tahoma" w:hAnsi="Tahoma" w:cs="Tahoma"/>
          <w:bCs/>
          <w:sz w:val="20"/>
          <w:szCs w:val="20"/>
        </w:rPr>
        <w:t>υποχρεωτική συμπλήρωση</w:t>
      </w:r>
    </w:p>
    <w:p w:rsidR="00F9622D" w:rsidRPr="00F9622D" w:rsidRDefault="00F9622D" w:rsidP="006E3BC3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11254"/>
      </w:tblGrid>
      <w:tr w:rsidR="00A457DE" w:rsidRPr="00A457DE" w:rsidTr="009E4486">
        <w:tc>
          <w:tcPr>
            <w:tcW w:w="11307" w:type="dxa"/>
            <w:shd w:val="clear" w:color="auto" w:fill="002060"/>
          </w:tcPr>
          <w:p w:rsidR="00A457DE" w:rsidRPr="00F9622D" w:rsidRDefault="00A457DE" w:rsidP="00360EF0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FF4A2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u w:val="single"/>
              </w:rPr>
              <w:t>ΕΓΓΡΑΦΗ</w:t>
            </w:r>
            <w:r w:rsidR="005A6C09" w:rsidRPr="00FF4A21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u w:val="single"/>
              </w:rPr>
              <w:t xml:space="preserve"> ΣΤΟ ΣΥΝΕΔΡΙΟ</w:t>
            </w:r>
            <w:r w:rsidR="00B11924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04B72" w:rsidRPr="00F9622D" w:rsidRDefault="00904B72" w:rsidP="006E0BDA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4111"/>
      </w:tblGrid>
      <w:tr w:rsidR="00D85AF1" w:rsidTr="00D85AF1">
        <w:trPr>
          <w:trHeight w:val="400"/>
        </w:trPr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AF1" w:rsidRPr="00FC68E7" w:rsidRDefault="00D85AF1" w:rsidP="00D85AF1">
            <w:pPr>
              <w:jc w:val="center"/>
              <w:rPr>
                <w:rFonts w:ascii="Calibri" w:eastAsia="Calibri" w:hAnsi="Calibri"/>
                <w:b/>
                <w:bCs/>
                <w:color w:val="003399"/>
                <w:sz w:val="26"/>
                <w:szCs w:val="26"/>
                <w:u w:val="single"/>
              </w:rPr>
            </w:pPr>
            <w:r w:rsidRPr="00FC68E7">
              <w:rPr>
                <w:rFonts w:ascii="Calibri" w:hAnsi="Calibri"/>
                <w:b/>
                <w:bCs/>
                <w:color w:val="003399"/>
                <w:szCs w:val="26"/>
                <w:u w:val="single"/>
              </w:rPr>
              <w:t>ΔΙΚΑΙΩΜΑ ΣΥΜΜΕΤΟΧΗΣ</w:t>
            </w:r>
          </w:p>
        </w:tc>
      </w:tr>
      <w:tr w:rsidR="00D85AF1" w:rsidTr="00D85AF1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AF1" w:rsidRPr="00CB3D0C" w:rsidRDefault="00D85AF1" w:rsidP="00D85AF1">
            <w:pPr>
              <w:ind w:left="360"/>
              <w:rPr>
                <w:rFonts w:ascii="Calibri" w:eastAsia="Calibri" w:hAnsi="Calibri"/>
                <w:b/>
                <w:iCs/>
                <w:sz w:val="22"/>
              </w:rPr>
            </w:pPr>
            <w:r>
              <w:rPr>
                <w:rFonts w:ascii="Calibri" w:eastAsia="Calibri" w:hAnsi="Calibri"/>
                <w:b/>
                <w:iCs/>
                <w:sz w:val="22"/>
              </w:rPr>
              <w:t>ΙΑΤΡΟΙ ΕΙΔΙΚΕΥΜΕΝΟΙ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AF1" w:rsidRPr="004420DB" w:rsidRDefault="00444F66" w:rsidP="00D85AF1">
            <w:pPr>
              <w:jc w:val="both"/>
              <w:rPr>
                <w:rFonts w:ascii="Calibri" w:eastAsia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  <w:lang w:val="en-US"/>
              </w:rPr>
              <w:t>7</w:t>
            </w:r>
            <w:r w:rsidR="00F26D26">
              <w:rPr>
                <w:rFonts w:ascii="Calibri" w:hAnsi="Calibri"/>
                <w:bCs/>
                <w:sz w:val="22"/>
              </w:rPr>
              <w:t>0,00 €</w:t>
            </w:r>
          </w:p>
        </w:tc>
      </w:tr>
      <w:tr w:rsidR="00D85AF1" w:rsidTr="00D85AF1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AF1" w:rsidRPr="00CB3D0C" w:rsidRDefault="00D85AF1" w:rsidP="00D85AF1">
            <w:pPr>
              <w:ind w:left="360"/>
              <w:rPr>
                <w:rFonts w:ascii="Calibri" w:hAnsi="Calibri"/>
                <w:b/>
                <w:iCs/>
                <w:sz w:val="22"/>
              </w:rPr>
            </w:pPr>
            <w:r>
              <w:rPr>
                <w:rFonts w:ascii="Calibri" w:hAnsi="Calibri"/>
                <w:b/>
                <w:iCs/>
                <w:sz w:val="22"/>
              </w:rPr>
              <w:t>ΙΑΤΡΟΙ ΕΙΔΙΚΕΥΟΜΕΝΟΙ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AF1" w:rsidRPr="004420DB" w:rsidRDefault="00444F66" w:rsidP="00D85AF1">
            <w:pPr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F26D26">
              <w:rPr>
                <w:rFonts w:ascii="Calibri" w:hAnsi="Calibri"/>
                <w:bCs/>
                <w:sz w:val="22"/>
              </w:rPr>
              <w:t>0</w:t>
            </w:r>
            <w:r w:rsidR="00D85AF1">
              <w:rPr>
                <w:rFonts w:ascii="Calibri" w:hAnsi="Calibri"/>
                <w:bCs/>
                <w:sz w:val="22"/>
              </w:rPr>
              <w:t>,00 €</w:t>
            </w:r>
          </w:p>
        </w:tc>
      </w:tr>
      <w:tr w:rsidR="00F26D26" w:rsidTr="00D85AF1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D26" w:rsidRDefault="00444F66" w:rsidP="00D85AF1">
            <w:pPr>
              <w:ind w:left="360"/>
              <w:rPr>
                <w:rFonts w:ascii="Calibri" w:hAnsi="Calibri"/>
                <w:b/>
                <w:iCs/>
                <w:sz w:val="22"/>
              </w:rPr>
            </w:pPr>
            <w:r>
              <w:rPr>
                <w:rFonts w:ascii="Calibri" w:hAnsi="Calibri"/>
                <w:b/>
                <w:iCs/>
                <w:sz w:val="22"/>
              </w:rPr>
              <w:t>ΛΟΙΠΟΙ ΕΠΑΓΓΕΛΜΑΤΙΕΣ ΥΓΕΙΑΣ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D26" w:rsidRDefault="00444F66" w:rsidP="00D85AF1">
            <w:pPr>
              <w:jc w:val="both"/>
              <w:rPr>
                <w:rFonts w:ascii="Calibri" w:hAnsi="Calibri"/>
                <w:bCs/>
                <w:sz w:val="22"/>
                <w:lang w:val="en-US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F26D26">
              <w:rPr>
                <w:rFonts w:ascii="Calibri" w:hAnsi="Calibri"/>
                <w:bCs/>
                <w:sz w:val="22"/>
              </w:rPr>
              <w:t>0,00 €</w:t>
            </w:r>
          </w:p>
        </w:tc>
      </w:tr>
      <w:tr w:rsidR="00F26D26" w:rsidTr="00D85AF1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D26" w:rsidRDefault="00DC4B01" w:rsidP="00D85AF1">
            <w:pPr>
              <w:ind w:left="360"/>
              <w:rPr>
                <w:rFonts w:ascii="Calibri" w:hAnsi="Calibri"/>
                <w:b/>
                <w:iCs/>
                <w:sz w:val="22"/>
              </w:rPr>
            </w:pPr>
            <w:r>
              <w:rPr>
                <w:rFonts w:ascii="Calibri" w:hAnsi="Calibri"/>
                <w:b/>
                <w:iCs/>
                <w:sz w:val="22"/>
              </w:rPr>
              <w:t xml:space="preserve">ΠΡΟΠΤΥΧΙΑΚΟΙ </w:t>
            </w:r>
            <w:bookmarkStart w:id="0" w:name="_GoBack"/>
            <w:bookmarkEnd w:id="0"/>
            <w:r w:rsidR="00F26D26">
              <w:rPr>
                <w:rFonts w:ascii="Calibri" w:hAnsi="Calibri"/>
                <w:b/>
                <w:iCs/>
                <w:sz w:val="22"/>
              </w:rPr>
              <w:t>ΦΟΙΤΗΤΕΣ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D26" w:rsidRPr="00F26D26" w:rsidRDefault="00444F66" w:rsidP="00D85AF1">
            <w:pPr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20,00 €</w:t>
            </w:r>
          </w:p>
        </w:tc>
      </w:tr>
    </w:tbl>
    <w:p w:rsidR="00904B72" w:rsidRDefault="00904B72" w:rsidP="00360EF0">
      <w:pPr>
        <w:ind w:left="36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04B72" w:rsidRDefault="00904B72" w:rsidP="00360EF0">
      <w:pPr>
        <w:ind w:left="36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432FF" w:rsidRPr="00360EF0" w:rsidRDefault="00C432FF" w:rsidP="00360EF0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360EF0">
        <w:rPr>
          <w:rFonts w:ascii="Tahoma" w:hAnsi="Tahoma" w:cs="Tahoma"/>
          <w:b/>
          <w:bCs/>
          <w:sz w:val="20"/>
          <w:szCs w:val="20"/>
        </w:rPr>
        <w:t>Το δικαίωμα συμμετοχής στο συνέδριο περιλαμβάνει:</w:t>
      </w:r>
    </w:p>
    <w:p w:rsidR="00360EF0" w:rsidRDefault="00360EF0" w:rsidP="00360EF0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64032">
        <w:rPr>
          <w:rFonts w:ascii="Tahoma" w:hAnsi="Tahoma" w:cs="Tahoma"/>
          <w:bCs/>
          <w:sz w:val="20"/>
          <w:szCs w:val="20"/>
        </w:rPr>
        <w:t xml:space="preserve">• </w:t>
      </w:r>
      <w:r>
        <w:rPr>
          <w:rFonts w:ascii="Tahoma" w:hAnsi="Tahoma" w:cs="Tahoma"/>
          <w:bCs/>
          <w:sz w:val="20"/>
          <w:szCs w:val="20"/>
        </w:rPr>
        <w:t>Εγγραφή</w:t>
      </w:r>
      <w:r>
        <w:rPr>
          <w:rFonts w:ascii="Tahoma" w:hAnsi="Tahoma" w:cs="Tahoma"/>
          <w:bCs/>
          <w:sz w:val="20"/>
          <w:szCs w:val="20"/>
        </w:rPr>
        <w:tab/>
      </w:r>
      <w:r w:rsidRPr="00C64032">
        <w:rPr>
          <w:rFonts w:ascii="Tahoma" w:hAnsi="Tahoma" w:cs="Tahoma"/>
          <w:bCs/>
          <w:sz w:val="20"/>
          <w:szCs w:val="20"/>
        </w:rPr>
        <w:t xml:space="preserve"> </w:t>
      </w:r>
      <w:r w:rsidR="00C432FF" w:rsidRPr="00C64032">
        <w:rPr>
          <w:rFonts w:ascii="Tahoma" w:hAnsi="Tahoma" w:cs="Tahoma"/>
          <w:bCs/>
          <w:sz w:val="20"/>
          <w:szCs w:val="20"/>
        </w:rPr>
        <w:t xml:space="preserve">• Παρακολούθηση </w:t>
      </w:r>
      <w:r w:rsidR="00D821AB">
        <w:rPr>
          <w:rFonts w:ascii="Tahoma" w:hAnsi="Tahoma" w:cs="Tahoma"/>
          <w:bCs/>
          <w:sz w:val="20"/>
          <w:szCs w:val="20"/>
        </w:rPr>
        <w:t xml:space="preserve">του </w:t>
      </w:r>
      <w:r w:rsidR="00BF5B1A">
        <w:rPr>
          <w:rFonts w:ascii="Tahoma" w:hAnsi="Tahoma" w:cs="Tahoma"/>
          <w:bCs/>
          <w:sz w:val="20"/>
          <w:szCs w:val="20"/>
        </w:rPr>
        <w:t xml:space="preserve">επιστημονικού </w:t>
      </w:r>
      <w:r w:rsidR="00D821AB">
        <w:rPr>
          <w:rFonts w:ascii="Tahoma" w:hAnsi="Tahoma" w:cs="Tahoma"/>
          <w:bCs/>
          <w:sz w:val="20"/>
          <w:szCs w:val="20"/>
        </w:rPr>
        <w:t>προγράμματος</w:t>
      </w:r>
      <w:r w:rsidR="00C432FF">
        <w:rPr>
          <w:rFonts w:ascii="Tahoma" w:hAnsi="Tahoma" w:cs="Tahoma"/>
          <w:bCs/>
          <w:sz w:val="20"/>
          <w:szCs w:val="20"/>
        </w:rPr>
        <w:tab/>
      </w:r>
      <w:r w:rsidR="00C432FF" w:rsidRPr="00C64032">
        <w:rPr>
          <w:rFonts w:ascii="Tahoma" w:hAnsi="Tahoma" w:cs="Tahoma"/>
          <w:bCs/>
          <w:sz w:val="20"/>
          <w:szCs w:val="20"/>
        </w:rPr>
        <w:t xml:space="preserve">• </w:t>
      </w:r>
      <w:r w:rsidR="005F790E">
        <w:rPr>
          <w:rFonts w:ascii="Tahoma" w:hAnsi="Tahoma" w:cs="Tahoma"/>
          <w:bCs/>
          <w:sz w:val="20"/>
          <w:szCs w:val="20"/>
        </w:rPr>
        <w:t xml:space="preserve">Έντυπα &amp; Υλικό </w:t>
      </w:r>
      <w:r>
        <w:rPr>
          <w:rFonts w:ascii="Tahoma" w:hAnsi="Tahoma" w:cs="Tahoma"/>
          <w:bCs/>
          <w:sz w:val="20"/>
          <w:szCs w:val="20"/>
        </w:rPr>
        <w:t>του συνεδρίου</w:t>
      </w:r>
      <w:r w:rsidR="005F790E">
        <w:rPr>
          <w:rFonts w:ascii="Tahoma" w:hAnsi="Tahoma" w:cs="Tahoma"/>
          <w:bCs/>
          <w:sz w:val="20"/>
          <w:szCs w:val="20"/>
        </w:rPr>
        <w:t xml:space="preserve">   </w:t>
      </w:r>
    </w:p>
    <w:p w:rsidR="009E4486" w:rsidRDefault="00C432FF" w:rsidP="00360EF0">
      <w:pPr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64032">
        <w:rPr>
          <w:rFonts w:ascii="Tahoma" w:hAnsi="Tahoma" w:cs="Tahoma"/>
          <w:bCs/>
          <w:sz w:val="20"/>
          <w:szCs w:val="20"/>
        </w:rPr>
        <w:t xml:space="preserve">• </w:t>
      </w:r>
      <w:r w:rsidR="005F790E">
        <w:rPr>
          <w:rFonts w:ascii="Tahoma" w:hAnsi="Tahoma" w:cs="Tahoma"/>
          <w:bCs/>
          <w:sz w:val="20"/>
          <w:szCs w:val="20"/>
        </w:rPr>
        <w:t>Πιστοποιητικό</w:t>
      </w:r>
      <w:r w:rsidRPr="00C64032">
        <w:rPr>
          <w:rFonts w:ascii="Tahoma" w:hAnsi="Tahoma" w:cs="Tahoma"/>
          <w:bCs/>
          <w:sz w:val="20"/>
          <w:szCs w:val="20"/>
        </w:rPr>
        <w:t xml:space="preserve"> παρακολούθησης</w:t>
      </w:r>
      <w:r w:rsidR="00230C54">
        <w:rPr>
          <w:rFonts w:ascii="Tahoma" w:hAnsi="Tahoma" w:cs="Tahoma"/>
          <w:bCs/>
          <w:sz w:val="20"/>
          <w:szCs w:val="20"/>
        </w:rPr>
        <w:t xml:space="preserve"> </w:t>
      </w:r>
      <w:r w:rsidR="00230C54" w:rsidRPr="009C0E0E">
        <w:rPr>
          <w:rFonts w:ascii="Tahoma" w:hAnsi="Tahoma" w:cs="Tahoma"/>
          <w:bCs/>
          <w:sz w:val="20"/>
          <w:szCs w:val="20"/>
        </w:rPr>
        <w:t xml:space="preserve">με </w:t>
      </w:r>
      <w:proofErr w:type="spellStart"/>
      <w:r w:rsidR="00230C54" w:rsidRPr="009C0E0E">
        <w:rPr>
          <w:rFonts w:ascii="Tahoma" w:hAnsi="Tahoma" w:cs="Tahoma"/>
          <w:bCs/>
          <w:sz w:val="20"/>
          <w:szCs w:val="20"/>
        </w:rPr>
        <w:t>μοριοδότηση</w:t>
      </w:r>
      <w:proofErr w:type="spellEnd"/>
      <w:r w:rsidR="00BF5B1A" w:rsidRPr="00BF5B1A">
        <w:rPr>
          <w:rFonts w:ascii="Tahoma" w:hAnsi="Tahoma" w:cs="Tahoma"/>
          <w:bCs/>
          <w:sz w:val="20"/>
          <w:szCs w:val="20"/>
        </w:rPr>
        <w:t xml:space="preserve"> (</w:t>
      </w:r>
      <w:r w:rsidR="00377365">
        <w:rPr>
          <w:rFonts w:ascii="Tahoma" w:hAnsi="Tahoma" w:cs="Tahoma"/>
          <w:bCs/>
          <w:sz w:val="20"/>
          <w:szCs w:val="20"/>
        </w:rPr>
        <w:t xml:space="preserve">η </w:t>
      </w:r>
      <w:proofErr w:type="spellStart"/>
      <w:r w:rsidR="00377365">
        <w:rPr>
          <w:rFonts w:ascii="Tahoma" w:hAnsi="Tahoma" w:cs="Tahoma"/>
          <w:bCs/>
          <w:sz w:val="20"/>
          <w:szCs w:val="20"/>
        </w:rPr>
        <w:t>μοριοδότηση</w:t>
      </w:r>
      <w:proofErr w:type="spellEnd"/>
      <w:r w:rsidR="00377365">
        <w:rPr>
          <w:rFonts w:ascii="Tahoma" w:hAnsi="Tahoma" w:cs="Tahoma"/>
          <w:bCs/>
          <w:sz w:val="20"/>
          <w:szCs w:val="20"/>
        </w:rPr>
        <w:t xml:space="preserve"> αφορά στους Ειδικούς / Ειδικευόμενους Ε.Υ., </w:t>
      </w:r>
      <w:r w:rsidR="00BF5B1A">
        <w:rPr>
          <w:rFonts w:ascii="Tahoma" w:hAnsi="Tahoma" w:cs="Tahoma"/>
          <w:bCs/>
          <w:sz w:val="20"/>
          <w:szCs w:val="20"/>
        </w:rPr>
        <w:t>εφόσον καλυφθεί ο απαιτούμενος χρόνος παρακολούθησης)</w:t>
      </w:r>
      <w:r w:rsidRPr="009C0E0E">
        <w:rPr>
          <w:rFonts w:ascii="Tahoma" w:hAnsi="Tahoma" w:cs="Tahoma"/>
          <w:bCs/>
          <w:sz w:val="20"/>
          <w:szCs w:val="20"/>
        </w:rPr>
        <w:t xml:space="preserve"> </w:t>
      </w:r>
      <w:r w:rsidR="009E4486">
        <w:rPr>
          <w:rFonts w:ascii="Tahoma" w:hAnsi="Tahoma" w:cs="Tahoma"/>
          <w:bCs/>
          <w:sz w:val="20"/>
          <w:szCs w:val="20"/>
        </w:rPr>
        <w:tab/>
      </w:r>
    </w:p>
    <w:p w:rsidR="00904B72" w:rsidRDefault="00904B72" w:rsidP="006E3BC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607B7A" w:rsidRDefault="006E3BC3" w:rsidP="00904B72">
      <w:pPr>
        <w:autoSpaceDE w:val="0"/>
        <w:autoSpaceDN w:val="0"/>
        <w:adjustRightInd w:val="0"/>
        <w:ind w:left="2880" w:firstLine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  <w:r w:rsidR="00904B72">
        <w:rPr>
          <w:rFonts w:ascii="Tahoma" w:hAnsi="Tahoma" w:cs="Tahoma"/>
          <w:color w:val="000000"/>
          <w:sz w:val="20"/>
        </w:rPr>
        <w:t xml:space="preserve">  </w:t>
      </w:r>
      <w:r>
        <w:rPr>
          <w:rFonts w:ascii="Tahoma" w:hAnsi="Tahoma" w:cs="Tahoma"/>
          <w:color w:val="000000"/>
          <w:sz w:val="20"/>
        </w:rPr>
        <w:t>Ακολουθούν τα στοιχεία λογαριασμού</w:t>
      </w:r>
      <w:r w:rsidRPr="006E3BC3">
        <w:rPr>
          <w:rFonts w:ascii="Tahoma" w:hAnsi="Tahoma" w:cs="Tahoma"/>
          <w:color w:val="000000"/>
          <w:sz w:val="20"/>
        </w:rPr>
        <w:t>:</w:t>
      </w:r>
    </w:p>
    <w:tbl>
      <w:tblPr>
        <w:tblW w:w="0" w:type="auto"/>
        <w:tblInd w:w="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173"/>
        <w:gridCol w:w="4320"/>
      </w:tblGrid>
      <w:tr w:rsidR="006E0BDA" w:rsidRPr="00DC4B01" w:rsidTr="00922A34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6E0BDA" w:rsidRDefault="006E0BD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E0BDA">
              <w:rPr>
                <w:rFonts w:ascii="Tahoma" w:hAnsi="Tahoma" w:cs="Tahoma"/>
                <w:sz w:val="20"/>
                <w:szCs w:val="20"/>
              </w:rPr>
              <w:t>Δικαιούχος</w:t>
            </w:r>
          </w:p>
          <w:p w:rsidR="006E0BDA" w:rsidRPr="006E0BDA" w:rsidRDefault="006E0BD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E0BDA">
              <w:rPr>
                <w:rFonts w:ascii="Tahoma" w:hAnsi="Tahoma" w:cs="Tahoma"/>
                <w:sz w:val="20"/>
                <w:szCs w:val="20"/>
              </w:rPr>
              <w:t>Επωνυμία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F26D26" w:rsidRDefault="00F26D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6D26">
              <w:rPr>
                <w:rFonts w:ascii="Tahoma" w:hAnsi="Tahoma" w:cs="Tahoma"/>
                <w:b/>
                <w:sz w:val="20"/>
                <w:szCs w:val="20"/>
              </w:rPr>
              <w:t xml:space="preserve">ΔΙΕΘΝΗΣ ΕΤΑΙΡΕΙΑ ΕΡΕΥΝΑΣ ΤΗΣ ΑΛΛΗΛΕΠΙΔΡΑΣΗΣ ΨΥΧΙΚΩΝ ΚΑΙ ΣΩΜΑΤΙΚΩΝ ΝΟΣΗΜΑΤΩΝ (ΔΕΕΑΛΨΥΣΩΝ)/ΨΥΧΟΣΩΜΑΤΙΚΗ ΙΑΤΡΙΚΗ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E0BDA" w:rsidRPr="00444F66" w:rsidRDefault="006E0BDA" w:rsidP="00922A34">
            <w:pPr>
              <w:autoSpaceDE w:val="0"/>
              <w:autoSpaceDN w:val="0"/>
              <w:adjustRightInd w:val="0"/>
              <w:ind w:left="180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 w:eastAsia="en-US"/>
              </w:rPr>
            </w:pPr>
            <w:r w:rsidRPr="006E0BDA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en-US"/>
              </w:rPr>
              <w:t>ΓΡΑΜΜΑΤΕΙΑ</w:t>
            </w:r>
          </w:p>
          <w:p w:rsidR="006E0BDA" w:rsidRPr="00922A34" w:rsidRDefault="006E0BDA" w:rsidP="00922A34">
            <w:pPr>
              <w:autoSpaceDE w:val="0"/>
              <w:autoSpaceDN w:val="0"/>
              <w:ind w:left="180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ersonName">
              <w:smartTagPr>
                <w:attr w:name="ProductID" w:val="Congress World"/>
              </w:smartTagPr>
              <w:r w:rsidRPr="006E0BDA">
                <w:rPr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CONGRESS</w:t>
              </w:r>
              <w:r w:rsidRPr="00922A34">
                <w:rPr>
                  <w:rFonts w:ascii="Tahoma" w:hAnsi="Tahoma" w:cs="Tahoma"/>
                  <w:b/>
                  <w:color w:val="000000"/>
                  <w:sz w:val="20"/>
                  <w:szCs w:val="20"/>
                  <w:lang w:val="en-GB"/>
                </w:rPr>
                <w:t xml:space="preserve"> </w:t>
              </w:r>
              <w:r w:rsidRPr="006E0BDA">
                <w:rPr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WORLD</w:t>
              </w:r>
            </w:smartTag>
            <w:r w:rsidRPr="00922A34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922A3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EVENT TRAVEL E.E.</w:t>
            </w:r>
          </w:p>
          <w:p w:rsidR="006E0BDA" w:rsidRPr="006E0BDA" w:rsidRDefault="006E0BDA" w:rsidP="00922A34">
            <w:pPr>
              <w:autoSpaceDE w:val="0"/>
              <w:autoSpaceDN w:val="0"/>
              <w:ind w:left="180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6E0BDA">
              <w:rPr>
                <w:rFonts w:ascii="Tahoma" w:hAnsi="Tahoma" w:cs="Tahoma"/>
                <w:color w:val="000000"/>
                <w:sz w:val="20"/>
                <w:szCs w:val="20"/>
              </w:rPr>
              <w:t>ΟΡΓΑΝΩΣΗ ΣΥΝΕΔΡΙΩΝ</w:t>
            </w:r>
          </w:p>
          <w:p w:rsidR="006E0BDA" w:rsidRPr="006E0BDA" w:rsidRDefault="00922A34" w:rsidP="00922A34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Μαιάνδρου 23</w:t>
            </w:r>
            <w:r w:rsidR="006E0BDA" w:rsidRPr="006E0BDA">
              <w:rPr>
                <w:rFonts w:ascii="Tahoma" w:hAnsi="Tahoma" w:cs="Tahoma"/>
                <w:sz w:val="20"/>
                <w:szCs w:val="20"/>
              </w:rPr>
              <w:t>, 1152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E0BDA" w:rsidRPr="006E0BDA">
              <w:rPr>
                <w:rFonts w:ascii="Tahoma" w:hAnsi="Tahoma" w:cs="Tahoma"/>
                <w:sz w:val="20"/>
                <w:szCs w:val="20"/>
              </w:rPr>
              <w:t xml:space="preserve"> Αθήνα</w:t>
            </w:r>
          </w:p>
          <w:p w:rsidR="006E0BDA" w:rsidRPr="006E0BDA" w:rsidRDefault="006E0BDA" w:rsidP="00922A34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6E0BDA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  <w:r w:rsidRPr="006E0BDA">
              <w:rPr>
                <w:rFonts w:ascii="Tahoma" w:hAnsi="Tahoma" w:cs="Tahoma"/>
                <w:sz w:val="20"/>
                <w:szCs w:val="20"/>
              </w:rPr>
              <w:t xml:space="preserve">: 210 7210001, </w:t>
            </w:r>
            <w:r w:rsidRPr="006E0BDA">
              <w:rPr>
                <w:rFonts w:ascii="Tahoma" w:hAnsi="Tahoma" w:cs="Tahoma"/>
                <w:sz w:val="20"/>
                <w:szCs w:val="20"/>
                <w:lang w:val="fr-FR"/>
              </w:rPr>
              <w:t>f</w:t>
            </w:r>
            <w:r w:rsidRPr="006E0BDA">
              <w:rPr>
                <w:rFonts w:ascii="Tahoma" w:hAnsi="Tahoma" w:cs="Tahoma"/>
                <w:sz w:val="20"/>
                <w:szCs w:val="20"/>
              </w:rPr>
              <w:t>: 210 7210069</w:t>
            </w:r>
          </w:p>
          <w:p w:rsidR="006E0BDA" w:rsidRPr="00353627" w:rsidRDefault="006E0BDA" w:rsidP="00922A34">
            <w:pPr>
              <w:ind w:left="18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0BDA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Pr="0035362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353627" w:rsidRPr="007243ED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at@</w:t>
              </w:r>
              <w:proofErr w:type="spellStart"/>
              <w:r w:rsidR="00353627" w:rsidRPr="007243ED">
                <w:rPr>
                  <w:rStyle w:val="-"/>
                  <w:rFonts w:ascii="Tahoma" w:hAnsi="Tahoma" w:cs="Tahoma"/>
                  <w:sz w:val="20"/>
                  <w:szCs w:val="20"/>
                  <w:lang w:val="fr-FR"/>
                </w:rPr>
                <w:t>congressworld</w:t>
              </w:r>
              <w:proofErr w:type="spellEnd"/>
              <w:r w:rsidR="00353627" w:rsidRPr="007243ED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.</w:t>
              </w:r>
              <w:r w:rsidR="00353627" w:rsidRPr="007243ED">
                <w:rPr>
                  <w:rStyle w:val="-"/>
                  <w:rFonts w:ascii="Tahoma" w:hAnsi="Tahoma" w:cs="Tahoma"/>
                  <w:sz w:val="20"/>
                  <w:szCs w:val="20"/>
                  <w:lang w:val="fr-FR"/>
                </w:rPr>
                <w:t>gr</w:t>
              </w:r>
            </w:hyperlink>
            <w:r w:rsidRPr="00353627">
              <w:rPr>
                <w:rFonts w:ascii="Tahoma" w:hAnsi="Tahoma" w:cs="Tahoma"/>
                <w:sz w:val="20"/>
                <w:szCs w:val="20"/>
                <w:lang w:val="en-US"/>
              </w:rPr>
              <w:t xml:space="preserve"> , </w:t>
            </w:r>
          </w:p>
          <w:p w:rsidR="006E0BDA" w:rsidRPr="006E0BDA" w:rsidRDefault="006E0BDA" w:rsidP="00922A34">
            <w:pPr>
              <w:ind w:left="1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E0BDA">
              <w:rPr>
                <w:rFonts w:ascii="Tahoma" w:hAnsi="Tahoma" w:cs="Tahoma"/>
                <w:sz w:val="20"/>
                <w:szCs w:val="20"/>
                <w:lang w:val="fr-FR"/>
              </w:rPr>
              <w:t xml:space="preserve">w: </w:t>
            </w:r>
            <w:hyperlink r:id="rId8" w:history="1">
              <w:r w:rsidRPr="006E0BDA">
                <w:rPr>
                  <w:rStyle w:val="-"/>
                  <w:rFonts w:ascii="Tahoma" w:hAnsi="Tahoma" w:cs="Tahoma"/>
                  <w:sz w:val="20"/>
                  <w:szCs w:val="20"/>
                  <w:lang w:val="fr-FR"/>
                </w:rPr>
                <w:t>www.congressworld.gr</w:t>
              </w:r>
            </w:hyperlink>
          </w:p>
        </w:tc>
      </w:tr>
      <w:tr w:rsidR="006E0BDA" w:rsidRPr="006E0BDA" w:rsidTr="00922A34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6E0BDA" w:rsidRDefault="006E0BD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E0BDA">
              <w:rPr>
                <w:rFonts w:ascii="Tahoma" w:hAnsi="Tahoma" w:cs="Tahoma"/>
                <w:sz w:val="20"/>
                <w:szCs w:val="20"/>
              </w:rPr>
              <w:t>Τράπεζα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F26D26" w:rsidRDefault="00F26D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6D26">
              <w:rPr>
                <w:rFonts w:ascii="Tahoma" w:hAnsi="Tahoma" w:cs="Tahoma"/>
                <w:b/>
                <w:sz w:val="20"/>
                <w:szCs w:val="20"/>
              </w:rPr>
              <w:t>ALPHA BANK</w:t>
            </w: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0BDA" w:rsidRPr="006E0BDA" w:rsidRDefault="006E0BD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6E0BDA" w:rsidRPr="006E0BDA" w:rsidTr="00922A34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6E0BDA" w:rsidRDefault="006E0BD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E0BDA">
              <w:rPr>
                <w:rFonts w:ascii="Tahoma" w:hAnsi="Tahoma" w:cs="Tahoma"/>
                <w:sz w:val="20"/>
                <w:szCs w:val="20"/>
              </w:rPr>
              <w:t>Αριθμός</w:t>
            </w:r>
            <w:r w:rsidRPr="006E0BDA">
              <w:rPr>
                <w:rFonts w:ascii="Tahoma" w:hAnsi="Tahoma" w:cs="Tahoma"/>
                <w:sz w:val="20"/>
                <w:szCs w:val="20"/>
                <w:lang w:val="en-US"/>
              </w:rPr>
              <w:t>/ Bank Account No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F26D26" w:rsidRDefault="00F26D26" w:rsidP="00F26D26">
            <w:pPr>
              <w:ind w:right="-236"/>
              <w:rPr>
                <w:rFonts w:ascii="Tahoma" w:hAnsi="Tahoma" w:cs="Tahoma"/>
                <w:b/>
                <w:sz w:val="20"/>
                <w:szCs w:val="20"/>
              </w:rPr>
            </w:pPr>
            <w:r w:rsidRPr="00F26D26">
              <w:rPr>
                <w:rFonts w:ascii="Tahoma" w:hAnsi="Tahoma" w:cs="Tahoma"/>
                <w:b/>
                <w:sz w:val="20"/>
                <w:szCs w:val="20"/>
              </w:rPr>
              <w:t>405 00 2002 019568</w:t>
            </w: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0BDA" w:rsidRPr="006E0BDA" w:rsidRDefault="006E0B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0BDA" w:rsidRPr="006E0BDA" w:rsidTr="00922A34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F26D26" w:rsidRDefault="006E0BD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6D26">
              <w:rPr>
                <w:rFonts w:ascii="Tahoma" w:hAnsi="Tahoma" w:cs="Tahoma"/>
                <w:sz w:val="20"/>
                <w:szCs w:val="20"/>
                <w:lang w:val="en-US"/>
              </w:rPr>
              <w:t>IBAN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922A34" w:rsidRDefault="00F26D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6D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GR50 0140 4050 4050 0200 2019 568</w:t>
            </w: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E0BDA" w:rsidRPr="006E0BDA" w:rsidRDefault="006E0BDA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E0BDA" w:rsidRPr="006E0BDA" w:rsidTr="00922A34"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F26D26" w:rsidRDefault="00F26D2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6D26">
              <w:rPr>
                <w:rFonts w:ascii="Tahoma" w:hAnsi="Tahoma" w:cs="Tahoma"/>
                <w:sz w:val="20"/>
                <w:szCs w:val="20"/>
                <w:lang w:val="en-US"/>
              </w:rPr>
              <w:t>BIC: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BDA" w:rsidRPr="00F26D26" w:rsidRDefault="00F26D2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26D26">
              <w:rPr>
                <w:rFonts w:ascii="Tahoma" w:hAnsi="Tahoma" w:cs="Tahoma"/>
                <w:sz w:val="20"/>
                <w:szCs w:val="20"/>
                <w:lang w:val="en-US"/>
              </w:rPr>
              <w:t>CRBAGRAA</w:t>
            </w: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BDA" w:rsidRPr="006E0BDA" w:rsidRDefault="006E0BD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B96EFF" w:rsidRPr="005A623A" w:rsidRDefault="00F26D26" w:rsidP="00B96EF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0"/>
        </w:rPr>
      </w:pPr>
      <w:r w:rsidRPr="00922A34">
        <w:rPr>
          <w:rFonts w:ascii="Tahoma" w:hAnsi="Tahoma" w:cs="Tahoma"/>
          <w:color w:val="000000"/>
          <w:sz w:val="20"/>
        </w:rPr>
        <w:t xml:space="preserve">Η </w:t>
      </w:r>
      <w:r w:rsidR="00922A34" w:rsidRPr="00922A34">
        <w:rPr>
          <w:rFonts w:ascii="Tahoma" w:hAnsi="Tahoma" w:cs="Tahoma"/>
          <w:color w:val="000000"/>
          <w:sz w:val="20"/>
        </w:rPr>
        <w:t>προ</w:t>
      </w:r>
      <w:r w:rsidRPr="00922A34">
        <w:rPr>
          <w:rFonts w:ascii="Tahoma" w:hAnsi="Tahoma" w:cs="Tahoma"/>
          <w:color w:val="000000"/>
          <w:sz w:val="20"/>
        </w:rPr>
        <w:t xml:space="preserve">εγγραφή στο Συνέδριο θεωρείται έγκυρη και γίνεται δεκτή </w:t>
      </w:r>
      <w:r w:rsidR="00922A34" w:rsidRPr="00922A34">
        <w:rPr>
          <w:rFonts w:ascii="Tahoma" w:hAnsi="Tahoma" w:cs="Tahoma"/>
          <w:color w:val="000000"/>
          <w:sz w:val="20"/>
        </w:rPr>
        <w:t xml:space="preserve">με την αποστολή του αποδεικτικού κατάθεσης </w:t>
      </w:r>
    </w:p>
    <w:p w:rsidR="00922A34" w:rsidRPr="00B96EFF" w:rsidRDefault="00922A34" w:rsidP="00B96EF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/>
          <w:sz w:val="20"/>
        </w:rPr>
      </w:pPr>
      <w:r w:rsidRPr="00922A34">
        <w:rPr>
          <w:rFonts w:ascii="Tahoma" w:hAnsi="Tahoma" w:cs="Tahoma"/>
          <w:color w:val="000000"/>
          <w:sz w:val="20"/>
        </w:rPr>
        <w:t>μέσω email (</w:t>
      </w:r>
      <w:hyperlink r:id="rId9" w:history="1">
        <w:r w:rsidR="004F5AC8">
          <w:rPr>
            <w:rStyle w:val="-"/>
            <w:rFonts w:ascii="Tahoma" w:hAnsi="Tahoma" w:cs="Tahoma"/>
            <w:sz w:val="20"/>
            <w:szCs w:val="20"/>
            <w:u w:val="none"/>
            <w:lang w:val="fr-FR"/>
          </w:rPr>
          <w:t>at</w:t>
        </w:r>
        <w:r w:rsidRPr="00922A34">
          <w:rPr>
            <w:rStyle w:val="-"/>
            <w:rFonts w:ascii="Tahoma" w:hAnsi="Tahoma" w:cs="Tahoma"/>
            <w:sz w:val="20"/>
            <w:szCs w:val="20"/>
            <w:u w:val="none"/>
          </w:rPr>
          <w:t>@</w:t>
        </w:r>
        <w:proofErr w:type="spellStart"/>
        <w:r w:rsidRPr="00922A34">
          <w:rPr>
            <w:rStyle w:val="-"/>
            <w:rFonts w:ascii="Tahoma" w:hAnsi="Tahoma" w:cs="Tahoma"/>
            <w:sz w:val="20"/>
            <w:szCs w:val="20"/>
            <w:u w:val="none"/>
            <w:lang w:val="fr-FR"/>
          </w:rPr>
          <w:t>congressworld</w:t>
        </w:r>
        <w:proofErr w:type="spellEnd"/>
        <w:r w:rsidRPr="00922A34">
          <w:rPr>
            <w:rStyle w:val="-"/>
            <w:rFonts w:ascii="Tahoma" w:hAnsi="Tahoma" w:cs="Tahoma"/>
            <w:sz w:val="20"/>
            <w:szCs w:val="20"/>
            <w:u w:val="none"/>
          </w:rPr>
          <w:t>.</w:t>
        </w:r>
        <w:r w:rsidRPr="00922A34">
          <w:rPr>
            <w:rStyle w:val="-"/>
            <w:rFonts w:ascii="Tahoma" w:hAnsi="Tahoma" w:cs="Tahoma"/>
            <w:sz w:val="20"/>
            <w:szCs w:val="20"/>
            <w:u w:val="none"/>
            <w:lang w:val="fr-FR"/>
          </w:rPr>
          <w:t>gr</w:t>
        </w:r>
      </w:hyperlink>
      <w:r w:rsidRPr="00922A34">
        <w:rPr>
          <w:rFonts w:ascii="Tahoma" w:hAnsi="Tahoma" w:cs="Tahoma"/>
          <w:sz w:val="20"/>
          <w:szCs w:val="20"/>
        </w:rPr>
        <w:t>)</w:t>
      </w:r>
      <w:r w:rsidRPr="00922A34">
        <w:rPr>
          <w:rFonts w:ascii="Tahoma" w:hAnsi="Tahoma" w:cs="Tahoma"/>
          <w:color w:val="000000"/>
          <w:sz w:val="20"/>
        </w:rPr>
        <w:t xml:space="preserve"> ή </w:t>
      </w:r>
      <w:r w:rsidRPr="00922A34">
        <w:rPr>
          <w:rFonts w:ascii="Tahoma" w:hAnsi="Tahoma" w:cs="Tahoma"/>
          <w:color w:val="000000"/>
          <w:sz w:val="20"/>
          <w:lang w:val="en-US"/>
        </w:rPr>
        <w:t>fax</w:t>
      </w:r>
      <w:r w:rsidRPr="00922A34">
        <w:rPr>
          <w:rFonts w:ascii="Tahoma" w:hAnsi="Tahoma" w:cs="Tahoma"/>
          <w:color w:val="000000"/>
          <w:sz w:val="20"/>
        </w:rPr>
        <w:t xml:space="preserve"> (</w:t>
      </w:r>
      <w:r w:rsidRPr="00922A34">
        <w:rPr>
          <w:rStyle w:val="-"/>
          <w:rFonts w:ascii="Tahoma" w:hAnsi="Tahoma" w:cs="Tahoma"/>
          <w:sz w:val="20"/>
          <w:u w:val="none"/>
        </w:rPr>
        <w:t>210 7210051)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B96EFF" w:rsidRPr="00B96EFF" w:rsidRDefault="00B96EFF" w:rsidP="00922A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F26D26" w:rsidRPr="00922A34" w:rsidRDefault="00F26D26" w:rsidP="00F26D2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sectPr w:rsidR="00F26D26" w:rsidRPr="00922A34" w:rsidSect="00444F66">
      <w:headerReference w:type="default" r:id="rId10"/>
      <w:pgSz w:w="11906" w:h="16838"/>
      <w:pgMar w:top="0" w:right="282" w:bottom="426" w:left="3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C5" w:rsidRDefault="00CE3DC5" w:rsidP="00180717">
      <w:r>
        <w:separator/>
      </w:r>
    </w:p>
  </w:endnote>
  <w:endnote w:type="continuationSeparator" w:id="0">
    <w:p w:rsidR="00CE3DC5" w:rsidRDefault="00CE3DC5" w:rsidP="001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C5" w:rsidRDefault="00CE3DC5" w:rsidP="00180717">
      <w:r>
        <w:separator/>
      </w:r>
    </w:p>
  </w:footnote>
  <w:footnote w:type="continuationSeparator" w:id="0">
    <w:p w:rsidR="00CE3DC5" w:rsidRDefault="00CE3DC5" w:rsidP="0018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1" w:rsidRDefault="00444F66">
    <w:pPr>
      <w:pStyle w:val="a3"/>
    </w:pPr>
    <w:r w:rsidRPr="00444F66">
      <w:rPr>
        <w:noProof/>
        <w:lang w:eastAsia="el-GR"/>
      </w:rPr>
      <w:drawing>
        <wp:inline distT="0" distB="0" distL="0" distR="0">
          <wp:extent cx="7077075" cy="2732506"/>
          <wp:effectExtent l="0" t="0" r="0" b="0"/>
          <wp:docPr id="4" name="Εικόνα 4" descr="V:\Δ.Ε.Ε.ΑΛ.ΨΥ.ΣΩΝ\3ο ΣΥΝΕΔΡΙΟ ΨΥΧΟΣΩΜΑΤΙΚΗΣ ΙΑΤΡΙΚΗΣ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Δ.Ε.Ε.ΑΛ.ΨΥ.ΣΩΝ\3ο ΣΥΝΕΔΡΙΟ ΨΥΧΟΣΩΜΑΤΙΚΗΣ ΙΑΤΡΙΚΗΣ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701" cy="274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E64"/>
    <w:multiLevelType w:val="hybridMultilevel"/>
    <w:tmpl w:val="B498D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5CBC"/>
    <w:multiLevelType w:val="hybridMultilevel"/>
    <w:tmpl w:val="B76C1FD8"/>
    <w:lvl w:ilvl="0" w:tplc="09509EE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29D4"/>
    <w:multiLevelType w:val="hybridMultilevel"/>
    <w:tmpl w:val="6AA8165A"/>
    <w:lvl w:ilvl="0" w:tplc="D96A429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7"/>
    <w:rsid w:val="00006558"/>
    <w:rsid w:val="00032E22"/>
    <w:rsid w:val="00062634"/>
    <w:rsid w:val="00066FEC"/>
    <w:rsid w:val="00086673"/>
    <w:rsid w:val="000A61D5"/>
    <w:rsid w:val="00122B60"/>
    <w:rsid w:val="00132E1B"/>
    <w:rsid w:val="00157F46"/>
    <w:rsid w:val="00180717"/>
    <w:rsid w:val="001A09E1"/>
    <w:rsid w:val="001A29D5"/>
    <w:rsid w:val="001C2B9E"/>
    <w:rsid w:val="001D3197"/>
    <w:rsid w:val="001F51C7"/>
    <w:rsid w:val="00224CAF"/>
    <w:rsid w:val="002263C6"/>
    <w:rsid w:val="002305AA"/>
    <w:rsid w:val="00230C54"/>
    <w:rsid w:val="00243AFC"/>
    <w:rsid w:val="00245768"/>
    <w:rsid w:val="002524CB"/>
    <w:rsid w:val="0025567D"/>
    <w:rsid w:val="00271068"/>
    <w:rsid w:val="00272EA1"/>
    <w:rsid w:val="0028482E"/>
    <w:rsid w:val="002B48E0"/>
    <w:rsid w:val="002C00BF"/>
    <w:rsid w:val="002F1DB6"/>
    <w:rsid w:val="002F4993"/>
    <w:rsid w:val="00306F95"/>
    <w:rsid w:val="0033232E"/>
    <w:rsid w:val="00353627"/>
    <w:rsid w:val="00360EF0"/>
    <w:rsid w:val="00377365"/>
    <w:rsid w:val="0039071A"/>
    <w:rsid w:val="003A78A7"/>
    <w:rsid w:val="003E2B9D"/>
    <w:rsid w:val="003E3C5B"/>
    <w:rsid w:val="00425426"/>
    <w:rsid w:val="00444F66"/>
    <w:rsid w:val="00446B21"/>
    <w:rsid w:val="0049511B"/>
    <w:rsid w:val="004F1C81"/>
    <w:rsid w:val="004F5AC8"/>
    <w:rsid w:val="005200BF"/>
    <w:rsid w:val="00524338"/>
    <w:rsid w:val="005321D0"/>
    <w:rsid w:val="00555F48"/>
    <w:rsid w:val="005704CF"/>
    <w:rsid w:val="005815FD"/>
    <w:rsid w:val="005A4D86"/>
    <w:rsid w:val="005A623A"/>
    <w:rsid w:val="005A6C09"/>
    <w:rsid w:val="005B6A43"/>
    <w:rsid w:val="005C3694"/>
    <w:rsid w:val="005C5A86"/>
    <w:rsid w:val="005E6D17"/>
    <w:rsid w:val="005F0DC8"/>
    <w:rsid w:val="005F790E"/>
    <w:rsid w:val="00607B7A"/>
    <w:rsid w:val="00650049"/>
    <w:rsid w:val="00650DB9"/>
    <w:rsid w:val="00657957"/>
    <w:rsid w:val="006918EB"/>
    <w:rsid w:val="00692CE8"/>
    <w:rsid w:val="006A230F"/>
    <w:rsid w:val="006B230E"/>
    <w:rsid w:val="006B6436"/>
    <w:rsid w:val="006B6CF7"/>
    <w:rsid w:val="006C744D"/>
    <w:rsid w:val="006D06C3"/>
    <w:rsid w:val="006D488F"/>
    <w:rsid w:val="006E0BDA"/>
    <w:rsid w:val="006E3BC3"/>
    <w:rsid w:val="006E4099"/>
    <w:rsid w:val="007007FD"/>
    <w:rsid w:val="00704D39"/>
    <w:rsid w:val="00723B80"/>
    <w:rsid w:val="00743205"/>
    <w:rsid w:val="00745858"/>
    <w:rsid w:val="00746F9E"/>
    <w:rsid w:val="0076794B"/>
    <w:rsid w:val="007B0D28"/>
    <w:rsid w:val="007B6E05"/>
    <w:rsid w:val="007C6ADD"/>
    <w:rsid w:val="007D7F8F"/>
    <w:rsid w:val="00844E55"/>
    <w:rsid w:val="00882DE5"/>
    <w:rsid w:val="00897469"/>
    <w:rsid w:val="008A2C47"/>
    <w:rsid w:val="008B7CF0"/>
    <w:rsid w:val="00904B72"/>
    <w:rsid w:val="00916DB6"/>
    <w:rsid w:val="00922A34"/>
    <w:rsid w:val="00955A25"/>
    <w:rsid w:val="00965187"/>
    <w:rsid w:val="009C0DB3"/>
    <w:rsid w:val="009C0E0E"/>
    <w:rsid w:val="009E4486"/>
    <w:rsid w:val="009F0738"/>
    <w:rsid w:val="009F0F9B"/>
    <w:rsid w:val="009F1C63"/>
    <w:rsid w:val="009F5FF9"/>
    <w:rsid w:val="00A14DCB"/>
    <w:rsid w:val="00A364FB"/>
    <w:rsid w:val="00A457DE"/>
    <w:rsid w:val="00A649D2"/>
    <w:rsid w:val="00A70D5C"/>
    <w:rsid w:val="00A80F2A"/>
    <w:rsid w:val="00A92319"/>
    <w:rsid w:val="00AF6E87"/>
    <w:rsid w:val="00B05E80"/>
    <w:rsid w:val="00B1169C"/>
    <w:rsid w:val="00B11924"/>
    <w:rsid w:val="00B34251"/>
    <w:rsid w:val="00B426CC"/>
    <w:rsid w:val="00B75446"/>
    <w:rsid w:val="00B96EFF"/>
    <w:rsid w:val="00B97904"/>
    <w:rsid w:val="00BB2D79"/>
    <w:rsid w:val="00BC408F"/>
    <w:rsid w:val="00BE0272"/>
    <w:rsid w:val="00BE6821"/>
    <w:rsid w:val="00BF5B1A"/>
    <w:rsid w:val="00C00B8E"/>
    <w:rsid w:val="00C06F57"/>
    <w:rsid w:val="00C15DD0"/>
    <w:rsid w:val="00C24069"/>
    <w:rsid w:val="00C432FF"/>
    <w:rsid w:val="00C62AC4"/>
    <w:rsid w:val="00C64032"/>
    <w:rsid w:val="00C64277"/>
    <w:rsid w:val="00C65126"/>
    <w:rsid w:val="00CC533F"/>
    <w:rsid w:val="00CD45C1"/>
    <w:rsid w:val="00CD76B5"/>
    <w:rsid w:val="00CE05C0"/>
    <w:rsid w:val="00CE3DC5"/>
    <w:rsid w:val="00CF59DD"/>
    <w:rsid w:val="00D010FF"/>
    <w:rsid w:val="00D341E0"/>
    <w:rsid w:val="00D40CFE"/>
    <w:rsid w:val="00D536D5"/>
    <w:rsid w:val="00D821AB"/>
    <w:rsid w:val="00D85AF1"/>
    <w:rsid w:val="00DC4B01"/>
    <w:rsid w:val="00DD2B92"/>
    <w:rsid w:val="00E036AA"/>
    <w:rsid w:val="00E146FF"/>
    <w:rsid w:val="00E6258C"/>
    <w:rsid w:val="00EE2645"/>
    <w:rsid w:val="00EF65B1"/>
    <w:rsid w:val="00F02A51"/>
    <w:rsid w:val="00F0474D"/>
    <w:rsid w:val="00F1441E"/>
    <w:rsid w:val="00F2489F"/>
    <w:rsid w:val="00F26D26"/>
    <w:rsid w:val="00F42359"/>
    <w:rsid w:val="00F5227B"/>
    <w:rsid w:val="00F61E76"/>
    <w:rsid w:val="00F84E8C"/>
    <w:rsid w:val="00F87742"/>
    <w:rsid w:val="00F9622D"/>
    <w:rsid w:val="00FA2C0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EDB12CC-4B48-4CB2-B0B3-8792CF4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17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066F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link w:val="2Char"/>
    <w:uiPriority w:val="9"/>
    <w:qFormat/>
    <w:rsid w:val="001A29D5"/>
    <w:pPr>
      <w:keepNext/>
      <w:autoSpaceDE w:val="0"/>
      <w:autoSpaceDN w:val="0"/>
      <w:outlineLvl w:val="1"/>
    </w:pPr>
    <w:rPr>
      <w:rFonts w:ascii="Courier New" w:eastAsia="Calibri" w:hAnsi="Courier New"/>
      <w:b/>
      <w:bCs/>
      <w:sz w:val="28"/>
      <w:szCs w:val="28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17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80717"/>
  </w:style>
  <w:style w:type="paragraph" w:styleId="a4">
    <w:name w:val="footer"/>
    <w:basedOn w:val="a"/>
    <w:link w:val="Char0"/>
    <w:uiPriority w:val="99"/>
    <w:unhideWhenUsed/>
    <w:rsid w:val="00180717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80717"/>
  </w:style>
  <w:style w:type="paragraph" w:styleId="a5">
    <w:name w:val="Balloon Text"/>
    <w:basedOn w:val="a"/>
    <w:link w:val="Char1"/>
    <w:uiPriority w:val="99"/>
    <w:semiHidden/>
    <w:unhideWhenUsed/>
    <w:rsid w:val="00180717"/>
    <w:rPr>
      <w:rFonts w:ascii="Tahoma" w:hAnsi="Tahoma"/>
      <w:sz w:val="16"/>
      <w:szCs w:val="16"/>
      <w:lang w:val="x-none"/>
    </w:rPr>
  </w:style>
  <w:style w:type="character" w:customStyle="1" w:styleId="Char1">
    <w:name w:val="Κείμενο πλαισίου Char"/>
    <w:link w:val="a5"/>
    <w:uiPriority w:val="99"/>
    <w:semiHidden/>
    <w:rsid w:val="00180717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F8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7742"/>
    <w:pPr>
      <w:ind w:left="720"/>
      <w:contextualSpacing/>
    </w:pPr>
  </w:style>
  <w:style w:type="character" w:styleId="-">
    <w:name w:val="Hyperlink"/>
    <w:uiPriority w:val="99"/>
    <w:unhideWhenUsed/>
    <w:rsid w:val="00A457DE"/>
    <w:rPr>
      <w:color w:val="0000FF"/>
      <w:u w:val="single"/>
    </w:rPr>
  </w:style>
  <w:style w:type="character" w:customStyle="1" w:styleId="2Char">
    <w:name w:val="Επικεφαλίδα 2 Char"/>
    <w:link w:val="2"/>
    <w:uiPriority w:val="9"/>
    <w:semiHidden/>
    <w:rsid w:val="001A29D5"/>
    <w:rPr>
      <w:rFonts w:ascii="Courier New" w:hAnsi="Courier New" w:cs="Courier New"/>
      <w:b/>
      <w:bCs/>
      <w:sz w:val="28"/>
      <w:szCs w:val="28"/>
      <w:lang w:eastAsia="el-GR"/>
    </w:rPr>
  </w:style>
  <w:style w:type="character" w:customStyle="1" w:styleId="1Char">
    <w:name w:val="Επικεφαλίδα 1 Char"/>
    <w:link w:val="1"/>
    <w:uiPriority w:val="9"/>
    <w:rsid w:val="00066FEC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a8">
    <w:name w:val="Strong"/>
    <w:uiPriority w:val="22"/>
    <w:qFormat/>
    <w:rsid w:val="0060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world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@congressworld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v@congressworld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Links>
    <vt:vector size="18" baseType="variant">
      <vt:variant>
        <vt:i4>54</vt:i4>
      </vt:variant>
      <vt:variant>
        <vt:i4>6</vt:i4>
      </vt:variant>
      <vt:variant>
        <vt:i4>0</vt:i4>
      </vt:variant>
      <vt:variant>
        <vt:i4>5</vt:i4>
      </vt:variant>
      <vt:variant>
        <vt:lpwstr>mailto:cv@congressworld.gr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http://www.congressworld.gr/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mailto:at@congressworld.gr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Ευαγγελία Τσάρα</cp:lastModifiedBy>
  <cp:revision>5</cp:revision>
  <cp:lastPrinted>2016-12-15T12:26:00Z</cp:lastPrinted>
  <dcterms:created xsi:type="dcterms:W3CDTF">2018-09-27T06:46:00Z</dcterms:created>
  <dcterms:modified xsi:type="dcterms:W3CDTF">2019-04-19T13:22:00Z</dcterms:modified>
</cp:coreProperties>
</file>